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480" w:rsidRPr="003B2A13" w:rsidRDefault="00500480" w:rsidP="00500480">
      <w:pPr>
        <w:pStyle w:val="Corpodetexto"/>
        <w:rPr>
          <w:b w:val="0"/>
        </w:rPr>
      </w:pPr>
      <w:r w:rsidRPr="003B2A13">
        <w:rPr>
          <w:b w:val="0"/>
        </w:rPr>
        <w:t>ESTADO DE SANTA CATARINA</w:t>
      </w:r>
    </w:p>
    <w:p w:rsidR="00500480" w:rsidRPr="003B2A13" w:rsidRDefault="00500480" w:rsidP="00500480">
      <w:pPr>
        <w:pStyle w:val="Corpodetexto"/>
        <w:rPr>
          <w:b w:val="0"/>
        </w:rPr>
      </w:pPr>
      <w:r w:rsidRPr="003B2A13">
        <w:rPr>
          <w:b w:val="0"/>
        </w:rPr>
        <w:t xml:space="preserve">PREFEITURA MUNICIPAL DE UNIÃO DO OESTE </w:t>
      </w:r>
    </w:p>
    <w:p w:rsidR="00500480" w:rsidRPr="003B2A13" w:rsidRDefault="00500480" w:rsidP="00500480">
      <w:pPr>
        <w:pStyle w:val="Corpodetexto"/>
        <w:rPr>
          <w:b w:val="0"/>
        </w:rPr>
      </w:pPr>
      <w:r w:rsidRPr="003B2A13">
        <w:rPr>
          <w:b w:val="0"/>
        </w:rPr>
        <w:t>DEPTO. DE COMPRAS E LICITAÇÕES</w:t>
      </w:r>
    </w:p>
    <w:p w:rsidR="00500480" w:rsidRPr="003B2A13" w:rsidRDefault="00500480" w:rsidP="00500480">
      <w:pPr>
        <w:pStyle w:val="Corpodetexto"/>
      </w:pPr>
    </w:p>
    <w:p w:rsidR="00500480" w:rsidRPr="003B2A13" w:rsidRDefault="00500480" w:rsidP="00500480">
      <w:pPr>
        <w:pStyle w:val="Corpodetexto"/>
      </w:pPr>
    </w:p>
    <w:p w:rsidR="00500480" w:rsidRPr="003B2A13" w:rsidRDefault="00500480" w:rsidP="00500480">
      <w:pPr>
        <w:pStyle w:val="Corpodetexto"/>
        <w:jc w:val="center"/>
      </w:pPr>
      <w:r w:rsidRPr="003B2A13">
        <w:t>ATA PROCESSO LICIT</w:t>
      </w:r>
      <w:r w:rsidR="00F0465B" w:rsidRPr="003B2A13">
        <w:t>ATÓRIO - PREGÃO PRESENCIAL Nº 5</w:t>
      </w:r>
      <w:r w:rsidR="000A130F" w:rsidRPr="003B2A13">
        <w:t>7</w:t>
      </w:r>
      <w:r w:rsidRPr="003B2A13">
        <w:t>/2017</w:t>
      </w:r>
    </w:p>
    <w:p w:rsidR="00673D1C" w:rsidRPr="003B2A13" w:rsidRDefault="00673D1C" w:rsidP="00500480">
      <w:pPr>
        <w:pStyle w:val="Corpodetexto"/>
        <w:jc w:val="center"/>
      </w:pPr>
    </w:p>
    <w:p w:rsidR="00500480" w:rsidRPr="003B2A13" w:rsidRDefault="00500480" w:rsidP="00500480">
      <w:pPr>
        <w:pStyle w:val="Corpodetexto2"/>
      </w:pP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500480" w:rsidRPr="003B2A13" w:rsidTr="004E31AD">
        <w:trPr>
          <w:trHeight w:val="558"/>
        </w:trPr>
        <w:tc>
          <w:tcPr>
            <w:tcW w:w="10173" w:type="dxa"/>
          </w:tcPr>
          <w:p w:rsidR="009F5CAE" w:rsidRPr="003B2A13" w:rsidRDefault="00500480" w:rsidP="004E31AD">
            <w:pPr>
              <w:jc w:val="both"/>
              <w:rPr>
                <w:rFonts w:eastAsia="Batang"/>
                <w:b/>
              </w:rPr>
            </w:pPr>
            <w:r w:rsidRPr="003B2A13">
              <w:t xml:space="preserve">Às </w:t>
            </w:r>
            <w:r w:rsidR="006E50A5" w:rsidRPr="003B2A13">
              <w:t>oito e trinta</w:t>
            </w:r>
            <w:r w:rsidR="00F0465B" w:rsidRPr="003B2A13">
              <w:t xml:space="preserve"> horas do dia </w:t>
            </w:r>
            <w:r w:rsidR="006E50A5" w:rsidRPr="003B2A13">
              <w:t>24</w:t>
            </w:r>
            <w:r w:rsidR="00F0465B" w:rsidRPr="003B2A13">
              <w:t xml:space="preserve"> de agosto de 2017,</w:t>
            </w:r>
            <w:r w:rsidR="00C5244E" w:rsidRPr="003B2A13">
              <w:t xml:space="preserve"> reuniram-se</w:t>
            </w:r>
            <w:r w:rsidRPr="003B2A13">
              <w:t>, na sala de reuniões da Prefeitura Municipal de União do Oeste, Estado de Santa Catarina, reuniram-se a Pregoeira e Equipe de Apoio, nomeados pelo Decreto nº 3.348/2017, para abertura da Licitação na modalidade Pregão Presencial,</w:t>
            </w:r>
            <w:r w:rsidR="00F92E06" w:rsidRPr="003B2A13">
              <w:t xml:space="preserve"> t</w:t>
            </w:r>
            <w:r w:rsidR="00F0465B" w:rsidRPr="003B2A13">
              <w:t xml:space="preserve">ipo menor preço por </w:t>
            </w:r>
            <w:r w:rsidR="006E50A5" w:rsidRPr="003B2A13">
              <w:t>lote</w:t>
            </w:r>
            <w:r w:rsidR="00F0465B" w:rsidRPr="003B2A13">
              <w:t xml:space="preserve"> nº 5</w:t>
            </w:r>
            <w:r w:rsidR="006E50A5" w:rsidRPr="003B2A13">
              <w:t>7</w:t>
            </w:r>
            <w:r w:rsidRPr="003B2A13">
              <w:t>/2017,</w:t>
            </w:r>
            <w:r w:rsidR="00C950AA" w:rsidRPr="003B2A13">
              <w:t xml:space="preserve"> para </w:t>
            </w:r>
            <w:r w:rsidR="006E50A5" w:rsidRPr="003B2A13">
              <w:rPr>
                <w:rFonts w:eastAsia="Batang"/>
                <w:b/>
              </w:rPr>
              <w:t>AQUISIÇÃO DE PEÇAS E SERVIÇOS MECÂNICOS PARA CONSERTO/REFORMA GERAL DO VEÍCULO CAMINHONETE TOYOTA BANDEIRANTE ANO/MODELO 1995, PLACA LXC5315.</w:t>
            </w:r>
          </w:p>
          <w:p w:rsidR="006E50A5" w:rsidRPr="003B2A13" w:rsidRDefault="006E50A5" w:rsidP="004E31AD">
            <w:pPr>
              <w:jc w:val="both"/>
              <w:rPr>
                <w:b/>
                <w:u w:val="single"/>
              </w:rPr>
            </w:pPr>
          </w:p>
          <w:p w:rsidR="00500480" w:rsidRPr="003B2A13" w:rsidRDefault="00F0465B" w:rsidP="004E31AD">
            <w:pPr>
              <w:jc w:val="both"/>
            </w:pPr>
            <w:r w:rsidRPr="003B2A13">
              <w:t>Participaram</w:t>
            </w:r>
            <w:r w:rsidR="00F92E06" w:rsidRPr="003B2A13">
              <w:t xml:space="preserve"> do presente Pregão a</w:t>
            </w:r>
            <w:r w:rsidR="00B241B5" w:rsidRPr="003B2A13">
              <w:t>s</w:t>
            </w:r>
            <w:r w:rsidR="00F92E06" w:rsidRPr="003B2A13">
              <w:t xml:space="preserve"> seguinte</w:t>
            </w:r>
            <w:r w:rsidR="00B241B5" w:rsidRPr="003B2A13">
              <w:t>s</w:t>
            </w:r>
            <w:r w:rsidR="00F92E06" w:rsidRPr="003B2A13">
              <w:t xml:space="preserve"> empresa</w:t>
            </w:r>
            <w:r w:rsidR="00B241B5" w:rsidRPr="003B2A13">
              <w:t>s</w:t>
            </w:r>
            <w:r w:rsidR="00644CDB" w:rsidRPr="003B2A13">
              <w:t>:</w:t>
            </w:r>
          </w:p>
          <w:p w:rsidR="009F5CAE" w:rsidRPr="003B2A13" w:rsidRDefault="009F5CAE" w:rsidP="009F5CAE">
            <w:pPr>
              <w:pStyle w:val="PargrafodaLista"/>
              <w:jc w:val="both"/>
            </w:pPr>
          </w:p>
          <w:p w:rsidR="006E50A5" w:rsidRPr="003B2A13" w:rsidRDefault="006E50A5" w:rsidP="00F0465B">
            <w:pPr>
              <w:pStyle w:val="PargrafodaLista"/>
              <w:numPr>
                <w:ilvl w:val="0"/>
                <w:numId w:val="19"/>
              </w:numPr>
              <w:jc w:val="both"/>
            </w:pPr>
            <w:r w:rsidRPr="003B2A13">
              <w:t>CHAPEAÇÃO LUMI LTDA EPP</w:t>
            </w:r>
            <w:r w:rsidRPr="003B2A13">
              <w:t>;</w:t>
            </w:r>
          </w:p>
          <w:p w:rsidR="006E50A5" w:rsidRPr="003B2A13" w:rsidRDefault="006E50A5" w:rsidP="00F0465B">
            <w:pPr>
              <w:pStyle w:val="PargrafodaLista"/>
              <w:numPr>
                <w:ilvl w:val="0"/>
                <w:numId w:val="19"/>
              </w:numPr>
              <w:jc w:val="both"/>
            </w:pPr>
            <w:r w:rsidRPr="003B2A13">
              <w:t>VIMAQUINAS COMERCIO DE PEÇAS E ACESSÓRIOS LTDA ME</w:t>
            </w:r>
            <w:r w:rsidRPr="003B2A13">
              <w:t>;</w:t>
            </w:r>
          </w:p>
          <w:p w:rsidR="006E50A5" w:rsidRPr="003B2A13" w:rsidRDefault="006E50A5" w:rsidP="00F0465B">
            <w:pPr>
              <w:pStyle w:val="PargrafodaLista"/>
              <w:numPr>
                <w:ilvl w:val="0"/>
                <w:numId w:val="19"/>
              </w:numPr>
              <w:jc w:val="both"/>
            </w:pPr>
            <w:r w:rsidRPr="003B2A13">
              <w:t>ADE AUTOCAR EIRELI ME</w:t>
            </w:r>
            <w:r w:rsidRPr="003B2A13">
              <w:t>.</w:t>
            </w:r>
          </w:p>
          <w:p w:rsidR="006E50A5" w:rsidRPr="003B2A13" w:rsidRDefault="006E50A5" w:rsidP="006E50A5">
            <w:pPr>
              <w:pStyle w:val="PargrafodaLista"/>
              <w:jc w:val="both"/>
            </w:pPr>
          </w:p>
          <w:p w:rsidR="00A24085" w:rsidRPr="003B2A13" w:rsidRDefault="00A24085" w:rsidP="00A24085">
            <w:pPr>
              <w:ind w:firstLine="360"/>
              <w:jc w:val="both"/>
            </w:pPr>
            <w:r w:rsidRPr="003B2A13">
              <w:t>Compareceram para acompanhar a sessão e se credenciaram para participar da etapa de lances os representantes das empresas abaixo relacionadas:</w:t>
            </w:r>
          </w:p>
          <w:p w:rsidR="00673D1C" w:rsidRPr="003B2A13" w:rsidRDefault="00673D1C" w:rsidP="00A24085">
            <w:pPr>
              <w:ind w:firstLine="360"/>
              <w:jc w:val="both"/>
            </w:pPr>
          </w:p>
          <w:p w:rsidR="006E50A5" w:rsidRPr="003B2A13" w:rsidRDefault="006E50A5" w:rsidP="006E50A5">
            <w:pPr>
              <w:pStyle w:val="PargrafodaLista"/>
              <w:numPr>
                <w:ilvl w:val="0"/>
                <w:numId w:val="15"/>
              </w:numPr>
              <w:jc w:val="both"/>
            </w:pPr>
            <w:r w:rsidRPr="003B2A13">
              <w:t>VILMAR LUIS LUMI</w:t>
            </w:r>
            <w:r w:rsidRPr="003B2A13">
              <w:t xml:space="preserve"> </w:t>
            </w:r>
            <w:r w:rsidR="009F5CAE" w:rsidRPr="003B2A13">
              <w:t xml:space="preserve">da empresa </w:t>
            </w:r>
            <w:r w:rsidRPr="003B2A13">
              <w:t>CHAPEAÇÃO LUMI LTDA EPP;</w:t>
            </w:r>
          </w:p>
          <w:p w:rsidR="006E50A5" w:rsidRPr="003B2A13" w:rsidRDefault="006E50A5" w:rsidP="006E50A5">
            <w:pPr>
              <w:pStyle w:val="PargrafodaLista"/>
              <w:numPr>
                <w:ilvl w:val="0"/>
                <w:numId w:val="15"/>
              </w:numPr>
              <w:jc w:val="both"/>
            </w:pPr>
            <w:r w:rsidRPr="003B2A13">
              <w:t>ELIVAR MATTIA</w:t>
            </w:r>
            <w:r w:rsidRPr="003B2A13">
              <w:t xml:space="preserve">, da empresa </w:t>
            </w:r>
            <w:r w:rsidRPr="003B2A13">
              <w:t>VIMAQUINAS COMERCIO DE PEÇAS E ACESSÓRIOS LTDA ME;</w:t>
            </w:r>
          </w:p>
          <w:p w:rsidR="006E50A5" w:rsidRPr="003B2A13" w:rsidRDefault="006E50A5" w:rsidP="006E50A5">
            <w:pPr>
              <w:pStyle w:val="PargrafodaLista"/>
              <w:numPr>
                <w:ilvl w:val="0"/>
                <w:numId w:val="15"/>
              </w:numPr>
              <w:jc w:val="both"/>
            </w:pPr>
            <w:r w:rsidRPr="003B2A13">
              <w:t>ADENILSO RAIMONDI</w:t>
            </w:r>
            <w:r w:rsidRPr="003B2A13">
              <w:t xml:space="preserve"> da empresa </w:t>
            </w:r>
            <w:r w:rsidRPr="003B2A13">
              <w:t>ADE AUTOCAR EIRELI ME</w:t>
            </w:r>
            <w:r w:rsidRPr="003B2A13">
              <w:t>.</w:t>
            </w:r>
          </w:p>
          <w:p w:rsidR="009F5CAE" w:rsidRPr="003B2A13" w:rsidRDefault="009F5CAE" w:rsidP="006E50A5">
            <w:pPr>
              <w:pStyle w:val="PargrafodaLista"/>
              <w:ind w:left="405"/>
              <w:jc w:val="both"/>
            </w:pPr>
          </w:p>
          <w:p w:rsidR="00500480" w:rsidRPr="003B2A13" w:rsidRDefault="00673D1C" w:rsidP="004E31AD">
            <w:pPr>
              <w:pStyle w:val="Corpodetexto2"/>
            </w:pPr>
            <w:r w:rsidRPr="003B2A13">
              <w:t>A</w:t>
            </w:r>
            <w:r w:rsidR="00F0465B" w:rsidRPr="003B2A13">
              <w:t>s</w:t>
            </w:r>
            <w:r w:rsidRPr="003B2A13">
              <w:t xml:space="preserve"> empresa</w:t>
            </w:r>
            <w:r w:rsidR="00F0465B" w:rsidRPr="003B2A13">
              <w:t>s declararam</w:t>
            </w:r>
            <w:r w:rsidR="00F92E06" w:rsidRPr="003B2A13">
              <w:t xml:space="preserve"> que cumpre</w:t>
            </w:r>
            <w:r w:rsidR="00F0465B" w:rsidRPr="003B2A13">
              <w:t>m</w:t>
            </w:r>
            <w:r w:rsidR="00500480" w:rsidRPr="003B2A13">
              <w:t xml:space="preserve"> plenamente os requisitos de habilitação.</w:t>
            </w:r>
          </w:p>
          <w:p w:rsidR="00500480" w:rsidRPr="003B2A13" w:rsidRDefault="00500480" w:rsidP="004E31AD">
            <w:pPr>
              <w:pStyle w:val="Corpodetexto2"/>
            </w:pPr>
          </w:p>
          <w:p w:rsidR="00500480" w:rsidRPr="003B2A13" w:rsidRDefault="00500480" w:rsidP="004E31AD">
            <w:pPr>
              <w:pStyle w:val="Corpodetexto2"/>
            </w:pPr>
            <w:r w:rsidRPr="003B2A13">
              <w:t>A seguir passou-se a abertura do env</w:t>
            </w:r>
            <w:r w:rsidR="00C950AA" w:rsidRPr="003B2A13">
              <w:t>elope com as propostas escritas</w:t>
            </w:r>
            <w:r w:rsidR="007C2F8B" w:rsidRPr="003B2A13">
              <w:t xml:space="preserve">. </w:t>
            </w:r>
            <w:r w:rsidRPr="003B2A13">
              <w:t xml:space="preserve">Após análise passou-se para a etapa de lances. </w:t>
            </w:r>
            <w:r w:rsidR="00512F17" w:rsidRPr="003B2A13">
              <w:t>Conforme planilha em anexo</w:t>
            </w:r>
            <w:r w:rsidR="006036E9" w:rsidRPr="003B2A13">
              <w:t>.</w:t>
            </w:r>
            <w:r w:rsidR="00A24085" w:rsidRPr="003B2A13">
              <w:t xml:space="preserve"> </w:t>
            </w:r>
          </w:p>
          <w:p w:rsidR="002E01C8" w:rsidRPr="003B2A13" w:rsidRDefault="002E01C8" w:rsidP="004E31AD">
            <w:pPr>
              <w:pStyle w:val="Corpodetexto2"/>
            </w:pPr>
          </w:p>
          <w:p w:rsidR="00500480" w:rsidRPr="003B2A13" w:rsidRDefault="00500480" w:rsidP="00EB369E">
            <w:pPr>
              <w:jc w:val="both"/>
            </w:pPr>
            <w:r w:rsidRPr="003B2A13">
              <w:t>A seguir passou- se para abertura dos envelopes contendo a documentação da empresa</w:t>
            </w:r>
            <w:r w:rsidR="00C950AA" w:rsidRPr="003B2A13">
              <w:t xml:space="preserve"> vencedora</w:t>
            </w:r>
            <w:r w:rsidR="003A3307" w:rsidRPr="003B2A13">
              <w:t>, estando a mesma devidamente habilitada</w:t>
            </w:r>
            <w:r w:rsidR="006036E9" w:rsidRPr="003B2A13">
              <w:t xml:space="preserve">. </w:t>
            </w:r>
            <w:r w:rsidRPr="003B2A13">
              <w:t>A seguir a Pregoeira oportunizou para manifestação de recurso. Não houve nenhuma manifestação.</w:t>
            </w:r>
          </w:p>
          <w:p w:rsidR="00500480" w:rsidRPr="003B2A13" w:rsidRDefault="00500480" w:rsidP="004E31AD">
            <w:pPr>
              <w:pStyle w:val="Corpodetexto2"/>
            </w:pPr>
          </w:p>
          <w:p w:rsidR="00500480" w:rsidRPr="003B2A13" w:rsidRDefault="00500480" w:rsidP="004E31AD">
            <w:pPr>
              <w:pStyle w:val="Corpodetexto2"/>
            </w:pPr>
            <w:r w:rsidRPr="003B2A13">
              <w:t>Findas as etapas do presente pregão, a Pregoeira dec</w:t>
            </w:r>
            <w:r w:rsidR="00512F17" w:rsidRPr="003B2A13">
              <w:t xml:space="preserve">larou vencedora do pregão </w:t>
            </w:r>
            <w:proofErr w:type="gramStart"/>
            <w:r w:rsidR="00512F17" w:rsidRPr="003B2A13">
              <w:t>N.º</w:t>
            </w:r>
            <w:proofErr w:type="gramEnd"/>
            <w:r w:rsidR="00512F17" w:rsidRPr="003B2A13">
              <w:t xml:space="preserve"> 5</w:t>
            </w:r>
            <w:r w:rsidR="006E50A5" w:rsidRPr="003B2A13">
              <w:t>7</w:t>
            </w:r>
            <w:r w:rsidRPr="003B2A13">
              <w:t>/2017, a empresa abaixo listada com seus respectivos itens vencedores:</w:t>
            </w:r>
          </w:p>
          <w:p w:rsidR="00500480" w:rsidRPr="003B2A13" w:rsidRDefault="00500480" w:rsidP="004E31AD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:rsidR="00644CDB" w:rsidRPr="003B2A13" w:rsidRDefault="00500480" w:rsidP="004E31AD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B2A13">
              <w:rPr>
                <w:rFonts w:ascii="Times New Roman" w:hAnsi="Times New Roman" w:cs="Times New Roman"/>
                <w:b/>
              </w:rPr>
              <w:t>PARTICIPA</w:t>
            </w:r>
            <w:r w:rsidR="008C12F6" w:rsidRPr="003B2A13">
              <w:rPr>
                <w:rFonts w:ascii="Times New Roman" w:hAnsi="Times New Roman" w:cs="Times New Roman"/>
                <w:b/>
              </w:rPr>
              <w:t xml:space="preserve">NTE: </w:t>
            </w:r>
            <w:r w:rsidR="006E50A5" w:rsidRPr="003B2A13">
              <w:rPr>
                <w:rFonts w:ascii="Times New Roman" w:hAnsi="Times New Roman" w:cs="Times New Roman"/>
                <w:b/>
              </w:rPr>
              <w:t>VIMAQUINAS COMERCIO DE PEÇAS E ACESSÓRIOS LTDA ME</w:t>
            </w:r>
            <w:r w:rsidR="006E50A5" w:rsidRPr="003B2A13">
              <w:rPr>
                <w:rFonts w:ascii="Times New Roman" w:hAnsi="Times New Roman" w:cs="Times New Roman"/>
                <w:b/>
              </w:rPr>
              <w:t xml:space="preserve"> </w:t>
            </w:r>
          </w:p>
          <w:tbl>
            <w:tblPr>
              <w:tblW w:w="97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200"/>
              <w:gridCol w:w="780"/>
              <w:gridCol w:w="780"/>
              <w:gridCol w:w="740"/>
              <w:gridCol w:w="780"/>
              <w:gridCol w:w="960"/>
            </w:tblGrid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Especificação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3B2A13">
                    <w:rPr>
                      <w:color w:val="000000"/>
                      <w:sz w:val="16"/>
                      <w:szCs w:val="16"/>
                    </w:rPr>
                    <w:t>Un.Med</w:t>
                  </w:r>
                  <w:proofErr w:type="spellEnd"/>
                  <w:r w:rsidRPr="003B2A13">
                    <w:rPr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3B2A13">
                    <w:rPr>
                      <w:color w:val="000000"/>
                      <w:sz w:val="16"/>
                      <w:szCs w:val="16"/>
                    </w:rPr>
                    <w:t>Qtde</w:t>
                  </w:r>
                  <w:proofErr w:type="spellEnd"/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 Cotada</w:t>
                  </w:r>
                  <w:proofErr w:type="gramEnd"/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Preço Unitário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Preço Total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ROLAMENTO CUBO TRAZEIRO N. 102949 PARA TOYOTA BANDEIRANTE ANO1995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KO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70,20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140,40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ROLAMENTO CUBO TRAZEIRO N. 104948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KO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103,66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207,32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RETENTOR CUBO TRAZEIRO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SB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83,26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166,52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LONA DE FREIO TRAZEIRO PARA TOYOTA BANDEIRANTE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JOG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FL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46,53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46,53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lastRenderedPageBreak/>
                    <w:t>5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CILINDRO DE FREIO ''TRAZEIRO''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CT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115,90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463,60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REPARO DO PATIM DE FREIO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FN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37,55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75,10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RETENTOR DO PINHÃO DO DIFERENCIAL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SB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46,53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46,53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ROLAMENTO DO PINHÃO DO DIFERENCIAL N. 30306A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KO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76,73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76,73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ROLAMENTO DO PINHÃO DO DIFERENCIAL N. 30308A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KO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76,73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76,73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CRUZETA DO CARDAN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ST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59,58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238,32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AMORTECEDOR TRAZEIRO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CF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107,74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215,48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BUCHA DE MOLA TZ PARTE DIANTEIRA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LD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13,88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27,76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BUCHA DE MOLA TZ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LD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27,75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111,00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TANQUE DE COMBUSTIVEL 65 LTS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BP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613,81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613,81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CUBO FREIO DE MÃO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FN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186,10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186,10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KIT COMPLETO FREIO DE MÃO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FN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311,80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311,80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BUCHA DE MOLA DIANTEIRA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6,00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LD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27,75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166,50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SANFONA DO CARDAN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RE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25,30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50,60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PINO DE CENTRO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LD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8,98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35,92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PINO DE MOLA " TRAZEIRO"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6,00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LD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22,04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132,24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PINO DE MOLA "DIANTEIRO"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6,00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LD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22,04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132,24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AMORTECEDOR DIANTEIRO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CF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105,29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210,58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AMORTECEDOR DE DIREÇÃO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CF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316,70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316,70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ROLAMENTO DO CUBO DIANTEIRO 102949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KO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71,01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142,02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ROLAMENTO DO CUBO DIANTEIRO 104948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KO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102,85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205,70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RETENTOR DO CUBO TRAZEIRO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SB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13,88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27,76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JUNTA PONTA DE EIXO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SB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7,35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29,40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CILINDRO DO FREIO DIANTEIRO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CT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102,85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411,40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JOGO DE LONA DE FREIO DIANTEIRO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JOG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FL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71,01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71,01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BORRACHA DO ESTABILIZADOR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RE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44,08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88,16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TERMINAL DE DIREÇÃO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NT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71,01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284,04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PINO CENTRAL DA DIREÇÃO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LD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68,56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68,56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REPARO CAIXA DE DIREÇÃO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ZF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444,85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444,85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FLEXIVEL DE FREIO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LF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52,24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208,96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ROLAMENTO MUNHÃO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KO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27,75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111,00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REPARO MUNHÃO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ST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85,70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171,40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SUPORTE DO MOTOR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RE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137,13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274,26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JUNTA DO DIFERENCIAL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SB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13,06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26,12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GRAMPO DE MOLA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LD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44,08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176,32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PARAFUSO DA RODA COM PORCA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6,00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FB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12,24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73,44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CABO DO VELOCIMETRO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LF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39,18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39,18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lastRenderedPageBreak/>
                    <w:t>42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CANO DO FREIO "TRAZEIRO"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FN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44,08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176,32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CONEXÃO T DO FREIO TRAZEIRO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FN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75,09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225,27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TAMBOR DE FREIO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FN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104,48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417,92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FILTRO DE OLEO DO MOTOR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TF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27,75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27,75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FILTRO DE COMBUSTIVEL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TF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11,43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22,86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FILTRO DE AR DO MOTOR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TF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53,87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53,87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DESCARGA SAIDA DO MOTOR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SC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169,78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169,78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 </w:t>
                  </w:r>
                  <w:r w:rsidRPr="003B2A13">
                    <w:rPr>
                      <w:color w:val="000000"/>
                      <w:sz w:val="16"/>
                      <w:szCs w:val="16"/>
                    </w:rPr>
                    <w:t>SILENCIOSO INTERMEDIARIO (01-01-02951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SC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199,16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199,16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SILENCIOSO TRASEIRO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SC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339,55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339,55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TAMPA RESERVATORIO DO OLEO HIDRAULICO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TK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31,02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31,02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MANGUEIRA DO FILTRO DO AR DO MOTOR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GT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53,87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53,87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JUNTA ELASTICA DA DIREÇÃO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GT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166,51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166,51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 </w:t>
                  </w:r>
                  <w:r w:rsidRPr="003B2A13">
                    <w:rPr>
                      <w:color w:val="000000"/>
                      <w:sz w:val="16"/>
                      <w:szCs w:val="16"/>
                    </w:rPr>
                    <w:t>CORREIA DO ALTERNADOR (01-01-01853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GT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44,89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44,89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MAGUEIRA INFERIOR DO RADIADOR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GT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52,24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52,24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MANGUEIRA SUPERIOR DO RADIADOR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GT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66,93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66,93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ROLAMENTO DA COLUNA DE DIREÇÃO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KO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91,42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91,42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REPARO DA ALAVANCA DE MARCHA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52,24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52,24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CERVO FREIO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CT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481,58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481,58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MANGUEIRA HIDRAULICO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GT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110,19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220,38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TAMPA DO RADIADOR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TK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27,75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27,75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GRADE DIANTEIRA PADRÃO ORIGINAL COMPLETA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424,44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424,44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JOGO DE PISCA DIANTEIRO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JOG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40,81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40,81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JOGO DE FAROL DIANTEIRO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JOG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158,35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158,35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JOGO DE ESPELHOS RETROVISORES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JOG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BP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261,19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261,19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JOGO DE TRINCO QUEDRA VENTO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JOG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29,38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29,38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BORRACHA DO PARABRISA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112,64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112,64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JOGO DE CANALETA COM PESTANA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JOG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295,48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295,48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JOGO DE LANTERNA TRAZEIRA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JOG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62,03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62,03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BORRACHA PAINEL TRASEIRO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76,73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76,73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JOGO DE BORRACHA DA PORTA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JOG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169,78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169,78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BATENTE DA PORTA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RE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21,22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42,44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PAINEL LATERAL DIANTEIRO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336,29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672,58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MAÇANETA EXTERNA PORTA ESQUERDA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47,34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47,34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PALHETA LIMPADOR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JOG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BX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31,02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31,02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BORRACHA DE TETO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BF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88,15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88,15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lastRenderedPageBreak/>
                    <w:t>77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BORRACHA PAINEL PARABRISA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BF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97,95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97,95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BATENTE CAPO DIANTEIRO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RE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26,12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104,48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JOGO DE CALÇO DA GABINA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JOG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RE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202,43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202,43   </w:t>
                  </w:r>
                </w:p>
              </w:tc>
            </w:tr>
            <w:tr w:rsidR="003B2A13" w:rsidRPr="003B2A13" w:rsidTr="003B2A13">
              <w:trPr>
                <w:trHeight w:val="67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CARROCERIA DE MADEIRA COMPLETA CONFORME MEDIDAS E MODELO DA CARROCERIA JÁ EXISTENTE NA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MD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2.081,39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2.081,39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CARCAÇA BOMBA INJETORA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BX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1.018,66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1.018,66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SOLENOIDE BOMBA INJETORA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BX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213,04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213,04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ARRAPATADOR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BX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287,31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287,31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VALVULA DE PRESSÃO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BX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278,34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278,34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CAMI COMANDO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BX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333,84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333,84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PISTÃO DE AVANÇO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BX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339,55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339,55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CORPO DISTRIBUIDOR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BX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995,80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995,80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JOGO DE REPARO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BX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65,30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65,30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BICOS INJETOR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BX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139,58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558,32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MÃO DE OBRA PARA RECUPERAÇÃO BOMBA INJETORA DA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UNI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473,41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473,41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TINTA PARA PINTURA AUTOMOTIVA BRANCA PU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LT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KL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77,54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310,16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FUNDO PREPARADOR PARA PINTURA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LT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KL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112,64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337,92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MASSA POLIESTER EMB. COM 900 GR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LATA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KL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44,89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134,67   </w:t>
                  </w:r>
                </w:p>
              </w:tc>
            </w:tr>
            <w:tr w:rsidR="003B2A13" w:rsidRPr="003B2A13" w:rsidTr="003B2A13">
              <w:trPr>
                <w:trHeight w:val="9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MÃO DE OBRA PARA RECUPERAÇÃO, FUNILARIA COMPLETA, PINTURA, SOLDA, E MECANICA EM GERAL PARA SUBSTITUIÇÃO DE PEÇAS (MONTAGEM/DESMONTAGEM) PARA REFORMA GERAL DA TOYOTA BANDEIRANTE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3.632,23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3.632,23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FORRO DE PORTA EM COURVIN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71,83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143,66   </w:t>
                  </w:r>
                </w:p>
              </w:tc>
            </w:tr>
            <w:tr w:rsidR="003B2A13" w:rsidRPr="003B2A13" w:rsidTr="003B2A13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FORRO DE TETO EM COURVIN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224,46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224,46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FORRO DE CHÃO EM VINIL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CT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224,46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224,46   </w:t>
                  </w:r>
                </w:p>
              </w:tc>
            </w:tr>
            <w:tr w:rsidR="003B2A13" w:rsidRPr="003B2A13" w:rsidTr="003B2A13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ACENTOS EM COURVIM PARA TOYOTA BANDEIRANTE ANO 1995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A13" w:rsidRPr="003B2A13" w:rsidRDefault="003B2A13" w:rsidP="003B2A1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CT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>153,45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A13" w:rsidRPr="003B2A13" w:rsidRDefault="003B2A13" w:rsidP="003B2A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B2A13">
                    <w:rPr>
                      <w:color w:val="000000"/>
                      <w:sz w:val="16"/>
                      <w:szCs w:val="16"/>
                    </w:rPr>
                    <w:t xml:space="preserve">306,90   </w:t>
                  </w:r>
                </w:p>
              </w:tc>
            </w:tr>
          </w:tbl>
          <w:p w:rsidR="00512F17" w:rsidRPr="003B2A13" w:rsidRDefault="00512F17" w:rsidP="004E31AD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:rsidR="00500480" w:rsidRPr="003B2A13" w:rsidRDefault="00F92E06" w:rsidP="004E31AD">
            <w:pPr>
              <w:tabs>
                <w:tab w:val="left" w:pos="536"/>
                <w:tab w:val="left" w:pos="2270"/>
                <w:tab w:val="left" w:pos="4294"/>
              </w:tabs>
              <w:jc w:val="both"/>
            </w:pPr>
            <w:r w:rsidRPr="003B2A13">
              <w:t xml:space="preserve">Valor total da empresa: </w:t>
            </w:r>
            <w:r w:rsidR="003B2A13" w:rsidRPr="003B2A13">
              <w:t>24.700,04</w:t>
            </w:r>
            <w:r w:rsidR="002431C7" w:rsidRPr="003B2A13">
              <w:t xml:space="preserve"> </w:t>
            </w:r>
            <w:r w:rsidR="00500480" w:rsidRPr="003B2A13">
              <w:t>(</w:t>
            </w:r>
            <w:r w:rsidR="003B2A13" w:rsidRPr="003B2A13">
              <w:t xml:space="preserve">Vinte e Quatro </w:t>
            </w:r>
            <w:proofErr w:type="gramStart"/>
            <w:r w:rsidR="003B2A13" w:rsidRPr="003B2A13">
              <w:t>mil,  setecentos</w:t>
            </w:r>
            <w:proofErr w:type="gramEnd"/>
            <w:r w:rsidR="00512F17" w:rsidRPr="003B2A13">
              <w:t xml:space="preserve"> </w:t>
            </w:r>
            <w:r w:rsidR="00644CDB" w:rsidRPr="003B2A13">
              <w:t>reais</w:t>
            </w:r>
            <w:r w:rsidR="003B2A13" w:rsidRPr="003B2A13">
              <w:t xml:space="preserve"> e quatro centavos</w:t>
            </w:r>
            <w:r w:rsidR="00644CDB" w:rsidRPr="003B2A13">
              <w:t>)</w:t>
            </w:r>
            <w:r w:rsidRPr="003B2A13">
              <w:t>.</w:t>
            </w:r>
          </w:p>
          <w:p w:rsidR="00F92E06" w:rsidRPr="003B2A13" w:rsidRDefault="00F92E06" w:rsidP="004E31AD">
            <w:pPr>
              <w:tabs>
                <w:tab w:val="left" w:pos="536"/>
                <w:tab w:val="left" w:pos="2270"/>
                <w:tab w:val="left" w:pos="4294"/>
              </w:tabs>
              <w:jc w:val="both"/>
            </w:pPr>
          </w:p>
          <w:p w:rsidR="00500480" w:rsidRPr="003B2A13" w:rsidRDefault="00500480" w:rsidP="004E31AD">
            <w:pPr>
              <w:tabs>
                <w:tab w:val="left" w:pos="536"/>
                <w:tab w:val="left" w:pos="2270"/>
                <w:tab w:val="left" w:pos="4294"/>
              </w:tabs>
              <w:jc w:val="both"/>
            </w:pPr>
            <w:r w:rsidRPr="003B2A13">
              <w:t>Nada mais havendo a tratar, Eu, GIANE SMANIOTTO, Pregoeira do Município de União do Oeste, lavrei a presente ata que será assinada por mim, equipe de apoio e licitantes presentes. Digno de registro deu-se por encerrada esta sessão pública.</w:t>
            </w:r>
          </w:p>
        </w:tc>
      </w:tr>
      <w:tr w:rsidR="00500480" w:rsidRPr="003B2A13" w:rsidTr="004E31AD">
        <w:trPr>
          <w:trHeight w:val="558"/>
        </w:trPr>
        <w:tc>
          <w:tcPr>
            <w:tcW w:w="10173" w:type="dxa"/>
          </w:tcPr>
          <w:p w:rsidR="00500480" w:rsidRPr="003B2A13" w:rsidRDefault="00500480" w:rsidP="004E3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00480" w:rsidRPr="003B2A13" w:rsidRDefault="00500480" w:rsidP="00500480">
      <w:pPr>
        <w:jc w:val="both"/>
      </w:pPr>
      <w:r w:rsidRPr="003B2A13">
        <w:t xml:space="preserve">_______________________________       </w:t>
      </w:r>
      <w:r w:rsidRPr="003B2A13">
        <w:tab/>
        <w:t xml:space="preserve">          __________________________ </w:t>
      </w:r>
    </w:p>
    <w:p w:rsidR="00500480" w:rsidRPr="003B2A13" w:rsidRDefault="00500480" w:rsidP="00500480">
      <w:pPr>
        <w:jc w:val="both"/>
      </w:pPr>
      <w:r w:rsidRPr="003B2A13">
        <w:t>GIANE SMANIOTTO</w:t>
      </w:r>
      <w:r w:rsidRPr="003B2A13">
        <w:tab/>
        <w:t xml:space="preserve">                             </w:t>
      </w:r>
      <w:r w:rsidR="00171255" w:rsidRPr="003B2A13">
        <w:t xml:space="preserve"> </w:t>
      </w:r>
      <w:r w:rsidR="00171255" w:rsidRPr="003B2A13">
        <w:tab/>
      </w:r>
      <w:r w:rsidRPr="003B2A13">
        <w:t>SILVANE LAZERI PIANA</w:t>
      </w:r>
    </w:p>
    <w:p w:rsidR="00500480" w:rsidRPr="003B2A13" w:rsidRDefault="00500480" w:rsidP="00500480">
      <w:pPr>
        <w:jc w:val="both"/>
      </w:pPr>
      <w:r w:rsidRPr="003B2A13">
        <w:t xml:space="preserve">Pregoeira                             </w:t>
      </w:r>
      <w:r w:rsidR="00512F17" w:rsidRPr="003B2A13">
        <w:t xml:space="preserve">   </w:t>
      </w:r>
      <w:r w:rsidR="00512F17" w:rsidRPr="003B2A13">
        <w:tab/>
        <w:t xml:space="preserve">                 </w:t>
      </w:r>
      <w:r w:rsidR="00512F17" w:rsidRPr="003B2A13">
        <w:tab/>
      </w:r>
      <w:r w:rsidRPr="003B2A13">
        <w:t xml:space="preserve">Apoio </w:t>
      </w:r>
    </w:p>
    <w:p w:rsidR="00500480" w:rsidRPr="003B2A13" w:rsidRDefault="00500480" w:rsidP="00500480">
      <w:pPr>
        <w:jc w:val="both"/>
      </w:pPr>
    </w:p>
    <w:p w:rsidR="00500480" w:rsidRPr="003B2A13" w:rsidRDefault="00500480" w:rsidP="00500480">
      <w:r w:rsidRPr="003B2A13">
        <w:t>____</w:t>
      </w:r>
      <w:r w:rsidR="00584D2B" w:rsidRPr="003B2A13">
        <w:t xml:space="preserve">___________________________  </w:t>
      </w:r>
      <w:r w:rsidR="00584D2B" w:rsidRPr="003B2A13">
        <w:tab/>
      </w:r>
      <w:r w:rsidR="00584D2B" w:rsidRPr="003B2A13">
        <w:tab/>
      </w:r>
      <w:r w:rsidR="00673D1C" w:rsidRPr="003B2A13">
        <w:t xml:space="preserve">    </w:t>
      </w:r>
      <w:r w:rsidRPr="003B2A13">
        <w:t>________________________</w:t>
      </w:r>
    </w:p>
    <w:p w:rsidR="00500480" w:rsidRPr="003B2A13" w:rsidRDefault="00171255" w:rsidP="00500480">
      <w:r w:rsidRPr="003B2A13">
        <w:t>MOACIR DANIEL</w:t>
      </w:r>
      <w:r w:rsidRPr="003B2A13">
        <w:tab/>
      </w:r>
      <w:r w:rsidRPr="003B2A13">
        <w:tab/>
      </w:r>
      <w:r w:rsidRPr="003B2A13">
        <w:tab/>
      </w:r>
      <w:r w:rsidRPr="003B2A13">
        <w:tab/>
      </w:r>
      <w:r w:rsidR="00512F17" w:rsidRPr="003B2A13">
        <w:t xml:space="preserve">                </w:t>
      </w:r>
      <w:r w:rsidR="003A3307" w:rsidRPr="003B2A13">
        <w:t>MARILIA MIORELLI</w:t>
      </w:r>
    </w:p>
    <w:p w:rsidR="00500480" w:rsidRPr="003B2A13" w:rsidRDefault="00500480" w:rsidP="00500480">
      <w:pPr>
        <w:tabs>
          <w:tab w:val="center" w:pos="4702"/>
        </w:tabs>
      </w:pPr>
      <w:r w:rsidRPr="003B2A13">
        <w:t>Apoio</w:t>
      </w:r>
      <w:r w:rsidRPr="003B2A13">
        <w:tab/>
      </w:r>
      <w:r w:rsidRPr="003B2A13">
        <w:tab/>
      </w:r>
      <w:r w:rsidR="00512F17" w:rsidRPr="003B2A13">
        <w:t xml:space="preserve">    </w:t>
      </w:r>
      <w:proofErr w:type="spellStart"/>
      <w:r w:rsidRPr="003B2A13">
        <w:t>Apoio</w:t>
      </w:r>
      <w:proofErr w:type="spellEnd"/>
    </w:p>
    <w:p w:rsidR="00500480" w:rsidRPr="003B2A13" w:rsidRDefault="00500480" w:rsidP="00500480">
      <w:pPr>
        <w:tabs>
          <w:tab w:val="left" w:pos="5298"/>
        </w:tabs>
      </w:pPr>
      <w:r w:rsidRPr="003B2A13">
        <w:t xml:space="preserve">                  </w:t>
      </w:r>
    </w:p>
    <w:p w:rsidR="00500480" w:rsidRPr="003B2A13" w:rsidRDefault="00500480" w:rsidP="00500480">
      <w:pPr>
        <w:pStyle w:val="Default"/>
        <w:jc w:val="both"/>
        <w:rPr>
          <w:rFonts w:ascii="Times New Roman" w:hAnsi="Times New Roman" w:cs="Times New Roman"/>
        </w:rPr>
      </w:pPr>
    </w:p>
    <w:p w:rsidR="00644CDB" w:rsidRPr="003B2A13" w:rsidRDefault="00644CDB" w:rsidP="00644CDB">
      <w:pPr>
        <w:jc w:val="both"/>
        <w:sectPr w:rsidR="00644CDB" w:rsidRPr="003B2A13" w:rsidSect="004E31AD">
          <w:headerReference w:type="default" r:id="rId7"/>
          <w:pgSz w:w="12240" w:h="15840"/>
          <w:pgMar w:top="851" w:right="1701" w:bottom="720" w:left="1134" w:header="709" w:footer="709" w:gutter="0"/>
          <w:cols w:space="708"/>
          <w:docGrid w:linePitch="360"/>
        </w:sectPr>
      </w:pPr>
    </w:p>
    <w:p w:rsidR="003B2A13" w:rsidRPr="003B2A13" w:rsidRDefault="003B2A13" w:rsidP="003B2A13">
      <w:pPr>
        <w:jc w:val="both"/>
      </w:pPr>
    </w:p>
    <w:p w:rsidR="003B2A13" w:rsidRDefault="003B2A13" w:rsidP="003B2A13">
      <w:pPr>
        <w:jc w:val="both"/>
      </w:pPr>
    </w:p>
    <w:p w:rsidR="003B2A13" w:rsidRPr="003B2A13" w:rsidRDefault="003B2A13" w:rsidP="003B2A13">
      <w:pPr>
        <w:jc w:val="both"/>
      </w:pPr>
      <w:bookmarkStart w:id="0" w:name="_GoBack"/>
      <w:bookmarkEnd w:id="0"/>
      <w:r w:rsidRPr="003B2A13">
        <w:lastRenderedPageBreak/>
        <w:t>CHAPEAÇÃO LUMI LTDA EPP;</w:t>
      </w:r>
    </w:p>
    <w:p w:rsidR="003B2A13" w:rsidRPr="003B2A13" w:rsidRDefault="003B2A13" w:rsidP="003B2A13">
      <w:pPr>
        <w:jc w:val="both"/>
      </w:pPr>
    </w:p>
    <w:p w:rsidR="003B2A13" w:rsidRDefault="003B2A13" w:rsidP="003B2A13">
      <w:pPr>
        <w:jc w:val="both"/>
      </w:pPr>
    </w:p>
    <w:p w:rsidR="003B2A13" w:rsidRPr="003B2A13" w:rsidRDefault="003B2A13" w:rsidP="003B2A13">
      <w:pPr>
        <w:jc w:val="both"/>
      </w:pPr>
    </w:p>
    <w:p w:rsidR="003B2A13" w:rsidRPr="003B2A13" w:rsidRDefault="003B2A13" w:rsidP="003B2A13">
      <w:pPr>
        <w:jc w:val="both"/>
      </w:pPr>
      <w:r w:rsidRPr="003B2A13">
        <w:t>VIMAQUINAS COMERCIO DE PEÇAS E ACESSÓRIOS LTDA ME;</w:t>
      </w:r>
    </w:p>
    <w:p w:rsidR="003B2A13" w:rsidRPr="003B2A13" w:rsidRDefault="003B2A13" w:rsidP="003B2A13">
      <w:pPr>
        <w:jc w:val="both"/>
      </w:pPr>
    </w:p>
    <w:p w:rsidR="003B2A13" w:rsidRDefault="003B2A13" w:rsidP="003B2A13">
      <w:pPr>
        <w:jc w:val="both"/>
      </w:pPr>
    </w:p>
    <w:p w:rsidR="003B2A13" w:rsidRPr="003B2A13" w:rsidRDefault="003B2A13" w:rsidP="003B2A13">
      <w:pPr>
        <w:jc w:val="both"/>
      </w:pPr>
    </w:p>
    <w:p w:rsidR="003B2A13" w:rsidRPr="003B2A13" w:rsidRDefault="003B2A13" w:rsidP="003B2A13">
      <w:pPr>
        <w:jc w:val="both"/>
      </w:pPr>
      <w:r w:rsidRPr="003B2A13">
        <w:t>ADE AUTOCAR EIRELI ME.</w:t>
      </w:r>
    </w:p>
    <w:p w:rsidR="00673D1C" w:rsidRPr="003B2A13" w:rsidRDefault="00673D1C" w:rsidP="003B2A13">
      <w:pPr>
        <w:jc w:val="both"/>
      </w:pPr>
    </w:p>
    <w:sectPr w:rsidR="00673D1C" w:rsidRPr="003B2A13" w:rsidSect="00644CDB">
      <w:type w:val="continuous"/>
      <w:pgSz w:w="12240" w:h="15840"/>
      <w:pgMar w:top="851" w:right="1701" w:bottom="720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3A5" w:rsidRDefault="005533A5">
      <w:r>
        <w:separator/>
      </w:r>
    </w:p>
  </w:endnote>
  <w:endnote w:type="continuationSeparator" w:id="0">
    <w:p w:rsidR="005533A5" w:rsidRDefault="0055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3A5" w:rsidRDefault="005533A5">
      <w:r>
        <w:separator/>
      </w:r>
    </w:p>
  </w:footnote>
  <w:footnote w:type="continuationSeparator" w:id="0">
    <w:p w:rsidR="005533A5" w:rsidRDefault="00553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AE" w:rsidRDefault="009F5CAE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3B2A13">
      <w:rPr>
        <w:noProof/>
      </w:rPr>
      <w:t>1</w:t>
    </w:r>
    <w:r>
      <w:fldChar w:fldCharType="end"/>
    </w:r>
  </w:p>
  <w:p w:rsidR="009F5CAE" w:rsidRDefault="009F5C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2A9E"/>
    <w:multiLevelType w:val="hybridMultilevel"/>
    <w:tmpl w:val="A30448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11039"/>
    <w:multiLevelType w:val="hybridMultilevel"/>
    <w:tmpl w:val="372CDB6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1C05BD"/>
    <w:multiLevelType w:val="hybridMultilevel"/>
    <w:tmpl w:val="A30448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27559"/>
    <w:multiLevelType w:val="hybridMultilevel"/>
    <w:tmpl w:val="69DEDE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27505"/>
    <w:multiLevelType w:val="hybridMultilevel"/>
    <w:tmpl w:val="31F020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344B6"/>
    <w:multiLevelType w:val="hybridMultilevel"/>
    <w:tmpl w:val="69DEDE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D02C4"/>
    <w:multiLevelType w:val="hybridMultilevel"/>
    <w:tmpl w:val="7A08E1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82FA4"/>
    <w:multiLevelType w:val="hybridMultilevel"/>
    <w:tmpl w:val="C2B2C4B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336EE"/>
    <w:multiLevelType w:val="hybridMultilevel"/>
    <w:tmpl w:val="0D6A11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801D1"/>
    <w:multiLevelType w:val="hybridMultilevel"/>
    <w:tmpl w:val="BCF226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84452"/>
    <w:multiLevelType w:val="hybridMultilevel"/>
    <w:tmpl w:val="FDCAD3CA"/>
    <w:lvl w:ilvl="0" w:tplc="CAA847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7561E9"/>
    <w:multiLevelType w:val="hybridMultilevel"/>
    <w:tmpl w:val="6E029A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97670"/>
    <w:multiLevelType w:val="hybridMultilevel"/>
    <w:tmpl w:val="10144E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C3540"/>
    <w:multiLevelType w:val="hybridMultilevel"/>
    <w:tmpl w:val="6E029A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C3F7F"/>
    <w:multiLevelType w:val="hybridMultilevel"/>
    <w:tmpl w:val="6E029A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92082"/>
    <w:multiLevelType w:val="hybridMultilevel"/>
    <w:tmpl w:val="0A9070D0"/>
    <w:lvl w:ilvl="0" w:tplc="8C229920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6BE7439"/>
    <w:multiLevelType w:val="hybridMultilevel"/>
    <w:tmpl w:val="241463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10755"/>
    <w:multiLevelType w:val="hybridMultilevel"/>
    <w:tmpl w:val="0D6A11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7D93"/>
    <w:multiLevelType w:val="hybridMultilevel"/>
    <w:tmpl w:val="798418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B4FDF"/>
    <w:multiLevelType w:val="hybridMultilevel"/>
    <w:tmpl w:val="A30448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A52F8"/>
    <w:multiLevelType w:val="hybridMultilevel"/>
    <w:tmpl w:val="A30448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7"/>
  </w:num>
  <w:num w:numId="8">
    <w:abstractNumId w:val="3"/>
  </w:num>
  <w:num w:numId="9">
    <w:abstractNumId w:val="19"/>
  </w:num>
  <w:num w:numId="10">
    <w:abstractNumId w:val="5"/>
  </w:num>
  <w:num w:numId="11">
    <w:abstractNumId w:val="10"/>
  </w:num>
  <w:num w:numId="12">
    <w:abstractNumId w:val="2"/>
  </w:num>
  <w:num w:numId="13">
    <w:abstractNumId w:val="12"/>
  </w:num>
  <w:num w:numId="14">
    <w:abstractNumId w:val="20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4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80"/>
    <w:rsid w:val="00096585"/>
    <w:rsid w:val="000A130F"/>
    <w:rsid w:val="000E4181"/>
    <w:rsid w:val="00171255"/>
    <w:rsid w:val="001D4709"/>
    <w:rsid w:val="002431C7"/>
    <w:rsid w:val="0025308A"/>
    <w:rsid w:val="002D67E9"/>
    <w:rsid w:val="002E01C8"/>
    <w:rsid w:val="00305DFE"/>
    <w:rsid w:val="003A3307"/>
    <w:rsid w:val="003B2A13"/>
    <w:rsid w:val="003C6898"/>
    <w:rsid w:val="003D3C19"/>
    <w:rsid w:val="003F18FF"/>
    <w:rsid w:val="00403BC4"/>
    <w:rsid w:val="004714CC"/>
    <w:rsid w:val="00480F44"/>
    <w:rsid w:val="004E31AD"/>
    <w:rsid w:val="004E7FF9"/>
    <w:rsid w:val="00500480"/>
    <w:rsid w:val="00512F17"/>
    <w:rsid w:val="005533A5"/>
    <w:rsid w:val="005618BE"/>
    <w:rsid w:val="00584D2B"/>
    <w:rsid w:val="006036E9"/>
    <w:rsid w:val="00644CDB"/>
    <w:rsid w:val="00673D1C"/>
    <w:rsid w:val="006B651A"/>
    <w:rsid w:val="006E50A5"/>
    <w:rsid w:val="00730A3F"/>
    <w:rsid w:val="00737726"/>
    <w:rsid w:val="007C2F8B"/>
    <w:rsid w:val="008B0A57"/>
    <w:rsid w:val="008C12F6"/>
    <w:rsid w:val="008C7F8F"/>
    <w:rsid w:val="00905494"/>
    <w:rsid w:val="009F5CAE"/>
    <w:rsid w:val="00A2093C"/>
    <w:rsid w:val="00A24085"/>
    <w:rsid w:val="00A866ED"/>
    <w:rsid w:val="00AD69C9"/>
    <w:rsid w:val="00B241B5"/>
    <w:rsid w:val="00B9737B"/>
    <w:rsid w:val="00BB51A8"/>
    <w:rsid w:val="00BC745D"/>
    <w:rsid w:val="00C5244E"/>
    <w:rsid w:val="00C950AA"/>
    <w:rsid w:val="00D3373C"/>
    <w:rsid w:val="00EB369E"/>
    <w:rsid w:val="00F0465B"/>
    <w:rsid w:val="00F41A41"/>
    <w:rsid w:val="00F76DE7"/>
    <w:rsid w:val="00F92E06"/>
    <w:rsid w:val="00FA07E4"/>
    <w:rsid w:val="00FA7435"/>
    <w:rsid w:val="00FD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141B"/>
  <w15:docId w15:val="{CE65FF24-1FDA-45D3-9B34-FC6FD2CF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48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00480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5004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500480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5004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00480"/>
    <w:pPr>
      <w:widowControl w:val="0"/>
      <w:tabs>
        <w:tab w:val="left" w:pos="536"/>
        <w:tab w:val="left" w:pos="2270"/>
        <w:tab w:val="left" w:pos="4294"/>
        <w:tab w:val="center" w:pos="4419"/>
        <w:tab w:val="right" w:pos="8838"/>
      </w:tabs>
      <w:overflowPunct w:val="0"/>
      <w:autoSpaceDE w:val="0"/>
      <w:autoSpaceDN w:val="0"/>
      <w:adjustRightInd w:val="0"/>
      <w:jc w:val="both"/>
    </w:pPr>
    <w:rPr>
      <w:color w:val="00000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00480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Default">
    <w:name w:val="Default"/>
    <w:rsid w:val="0050048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241B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53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08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B2A1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B2A13"/>
    <w:rPr>
      <w:color w:val="800080"/>
      <w:u w:val="single"/>
    </w:rPr>
  </w:style>
  <w:style w:type="paragraph" w:customStyle="1" w:styleId="msonormal0">
    <w:name w:val="msonormal"/>
    <w:basedOn w:val="Normal"/>
    <w:rsid w:val="003B2A13"/>
    <w:pPr>
      <w:spacing w:before="100" w:beforeAutospacing="1" w:after="100" w:afterAutospacing="1"/>
    </w:pPr>
  </w:style>
  <w:style w:type="paragraph" w:customStyle="1" w:styleId="xl60">
    <w:name w:val="xl60"/>
    <w:basedOn w:val="Normal"/>
    <w:rsid w:val="003B2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61">
    <w:name w:val="xl61"/>
    <w:basedOn w:val="Normal"/>
    <w:rsid w:val="003B2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62">
    <w:name w:val="xl62"/>
    <w:basedOn w:val="Normal"/>
    <w:rsid w:val="003B2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63">
    <w:name w:val="xl63"/>
    <w:basedOn w:val="Normal"/>
    <w:rsid w:val="003B2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Normal"/>
    <w:rsid w:val="003B2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3B2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1806</Words>
  <Characters>9758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COMPRAS</cp:lastModifiedBy>
  <cp:revision>3</cp:revision>
  <cp:lastPrinted>2017-07-27T12:01:00Z</cp:lastPrinted>
  <dcterms:created xsi:type="dcterms:W3CDTF">2017-08-24T12:20:00Z</dcterms:created>
  <dcterms:modified xsi:type="dcterms:W3CDTF">2017-08-24T12:39:00Z</dcterms:modified>
</cp:coreProperties>
</file>